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84C0E" w14:textId="77777777" w:rsidR="00491DFF" w:rsidRPr="0012168D" w:rsidRDefault="00491DFF" w:rsidP="00191DF0">
      <w:pPr>
        <w:jc w:val="center"/>
        <w:rPr>
          <w:rFonts w:asciiTheme="majorEastAsia" w:eastAsiaTheme="majorEastAsia" w:hAnsiTheme="majorEastAsia"/>
          <w:color w:val="0070C0"/>
          <w:sz w:val="52"/>
          <w:szCs w:val="52"/>
        </w:rPr>
      </w:pPr>
      <w:r w:rsidRPr="0012168D">
        <w:rPr>
          <w:rFonts w:asciiTheme="majorEastAsia" w:eastAsiaTheme="majorEastAsia" w:hAnsiTheme="majorEastAsia" w:hint="eastAsia"/>
          <w:color w:val="0070C0"/>
          <w:sz w:val="52"/>
          <w:szCs w:val="52"/>
        </w:rPr>
        <w:t>受 講 者 の 皆 様 へ</w:t>
      </w:r>
    </w:p>
    <w:p w14:paraId="113AA3FC" w14:textId="77777777" w:rsidR="00EB2ABB" w:rsidRPr="0012168D" w:rsidRDefault="0012168D" w:rsidP="0012168D">
      <w:pPr>
        <w:ind w:firstLineChars="100" w:firstLine="440"/>
        <w:rPr>
          <w:rFonts w:asciiTheme="majorEastAsia" w:eastAsiaTheme="majorEastAsia" w:hAnsiTheme="majorEastAsia"/>
          <w:color w:val="00B050"/>
          <w:sz w:val="44"/>
          <w:szCs w:val="44"/>
        </w:rPr>
      </w:pPr>
      <w:r>
        <w:rPr>
          <w:rFonts w:asciiTheme="majorEastAsia" w:eastAsiaTheme="majorEastAsia" w:hAnsiTheme="majorEastAsia" w:hint="eastAsia"/>
          <w:color w:val="00B050"/>
          <w:sz w:val="44"/>
          <w:szCs w:val="44"/>
        </w:rPr>
        <w:t>～</w:t>
      </w:r>
      <w:r w:rsidR="00191DF0" w:rsidRPr="0012168D">
        <w:rPr>
          <w:rFonts w:asciiTheme="majorEastAsia" w:eastAsiaTheme="majorEastAsia" w:hAnsiTheme="majorEastAsia" w:hint="eastAsia"/>
          <w:color w:val="00B050"/>
          <w:sz w:val="44"/>
          <w:szCs w:val="44"/>
        </w:rPr>
        <w:t>感染症の感染拡大防止のお願い</w:t>
      </w:r>
      <w:r>
        <w:rPr>
          <w:rFonts w:asciiTheme="majorEastAsia" w:eastAsiaTheme="majorEastAsia" w:hAnsiTheme="majorEastAsia" w:hint="eastAsia"/>
          <w:color w:val="00B050"/>
          <w:sz w:val="44"/>
          <w:szCs w:val="44"/>
        </w:rPr>
        <w:t>～</w:t>
      </w:r>
    </w:p>
    <w:p w14:paraId="11B1A76F" w14:textId="77777777" w:rsidR="00191DF0" w:rsidRDefault="00191DF0"/>
    <w:p w14:paraId="6770F93B" w14:textId="77777777" w:rsidR="00191DF0" w:rsidRPr="00221E7D" w:rsidRDefault="009F4A58" w:rsidP="00191DF0">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当協会の</w:t>
      </w:r>
      <w:r w:rsidR="00191DF0" w:rsidRPr="00221E7D">
        <w:rPr>
          <w:rFonts w:asciiTheme="majorEastAsia" w:eastAsiaTheme="majorEastAsia" w:hAnsiTheme="majorEastAsia" w:hint="eastAsia"/>
          <w:sz w:val="32"/>
          <w:szCs w:val="32"/>
        </w:rPr>
        <w:t>講習</w:t>
      </w:r>
      <w:r>
        <w:rPr>
          <w:rFonts w:asciiTheme="majorEastAsia" w:eastAsiaTheme="majorEastAsia" w:hAnsiTheme="majorEastAsia" w:hint="eastAsia"/>
          <w:sz w:val="32"/>
          <w:szCs w:val="32"/>
        </w:rPr>
        <w:t>につきまして</w:t>
      </w:r>
      <w:r w:rsidR="00191DF0" w:rsidRPr="00221E7D">
        <w:rPr>
          <w:rFonts w:asciiTheme="majorEastAsia" w:eastAsiaTheme="majorEastAsia" w:hAnsiTheme="majorEastAsia" w:hint="eastAsia"/>
          <w:sz w:val="32"/>
          <w:szCs w:val="32"/>
        </w:rPr>
        <w:t>は、感染症の感染拡大防止の観点から、以下のお願いをしております。</w:t>
      </w:r>
    </w:p>
    <w:p w14:paraId="74163734" w14:textId="77777777" w:rsidR="00191DF0" w:rsidRPr="00221E7D" w:rsidRDefault="00191DF0" w:rsidP="00191DF0">
      <w:pPr>
        <w:ind w:firstLineChars="100" w:firstLine="320"/>
        <w:rPr>
          <w:rFonts w:asciiTheme="majorEastAsia" w:eastAsiaTheme="majorEastAsia" w:hAnsiTheme="majorEastAsia"/>
          <w:sz w:val="32"/>
          <w:szCs w:val="32"/>
        </w:rPr>
      </w:pPr>
      <w:r w:rsidRPr="00221E7D">
        <w:rPr>
          <w:rFonts w:asciiTheme="majorEastAsia" w:eastAsiaTheme="majorEastAsia" w:hAnsiTheme="majorEastAsia" w:hint="eastAsia"/>
          <w:sz w:val="32"/>
          <w:szCs w:val="32"/>
        </w:rPr>
        <w:t>感染拡大防止策へのご理解とご協力をお願いします。</w:t>
      </w:r>
    </w:p>
    <w:p w14:paraId="1350BFE0" w14:textId="77777777" w:rsidR="00191DF0" w:rsidRDefault="00191DF0"/>
    <w:tbl>
      <w:tblPr>
        <w:tblStyle w:val="a3"/>
        <w:tblW w:w="0" w:type="auto"/>
        <w:tblLook w:val="04A0" w:firstRow="1" w:lastRow="0" w:firstColumn="1" w:lastColumn="0" w:noHBand="0" w:noVBand="1"/>
      </w:tblPr>
      <w:tblGrid>
        <w:gridCol w:w="8494"/>
      </w:tblGrid>
      <w:tr w:rsidR="00191DF0" w14:paraId="259378CB" w14:textId="77777777" w:rsidTr="00191DF0">
        <w:trPr>
          <w:trHeight w:val="1462"/>
        </w:trPr>
        <w:tc>
          <w:tcPr>
            <w:tcW w:w="8494" w:type="dxa"/>
          </w:tcPr>
          <w:p w14:paraId="1BDDC321" w14:textId="77777777" w:rsidR="00191DF0" w:rsidRPr="00221E7D" w:rsidRDefault="00191DF0" w:rsidP="00221E7D">
            <w:pPr>
              <w:rPr>
                <w:rFonts w:asciiTheme="majorEastAsia" w:eastAsiaTheme="majorEastAsia" w:hAnsiTheme="majorEastAsia"/>
                <w:sz w:val="32"/>
                <w:szCs w:val="32"/>
              </w:rPr>
            </w:pPr>
            <w:r>
              <w:rPr>
                <w:rFonts w:hint="eastAsia"/>
              </w:rPr>
              <w:t xml:space="preserve">　</w:t>
            </w:r>
            <w:r w:rsidRPr="00221E7D">
              <w:rPr>
                <w:rFonts w:asciiTheme="majorEastAsia" w:eastAsiaTheme="majorEastAsia" w:hAnsiTheme="majorEastAsia" w:hint="eastAsia"/>
                <w:color w:val="FF0000"/>
                <w:sz w:val="32"/>
                <w:szCs w:val="32"/>
              </w:rPr>
              <w:t>咳・発熱等の症状がある方</w:t>
            </w:r>
            <w:r w:rsidRPr="00221E7D">
              <w:rPr>
                <w:rFonts w:asciiTheme="majorEastAsia" w:eastAsiaTheme="majorEastAsia" w:hAnsiTheme="majorEastAsia" w:hint="eastAsia"/>
                <w:sz w:val="32"/>
                <w:szCs w:val="32"/>
              </w:rPr>
              <w:t>や、</w:t>
            </w:r>
            <w:r w:rsidRPr="00221E7D">
              <w:rPr>
                <w:rFonts w:asciiTheme="majorEastAsia" w:eastAsiaTheme="majorEastAsia" w:hAnsiTheme="majorEastAsia" w:hint="eastAsia"/>
                <w:color w:val="FF0000"/>
                <w:sz w:val="32"/>
                <w:szCs w:val="32"/>
              </w:rPr>
              <w:t>体調のすぐれない方</w:t>
            </w:r>
            <w:r w:rsidRPr="00221E7D">
              <w:rPr>
                <w:rFonts w:asciiTheme="majorEastAsia" w:eastAsiaTheme="majorEastAsia" w:hAnsiTheme="majorEastAsia" w:hint="eastAsia"/>
                <w:sz w:val="32"/>
                <w:szCs w:val="32"/>
              </w:rPr>
              <w:t>は、</w:t>
            </w:r>
            <w:r w:rsidR="00221E7D" w:rsidRPr="00221E7D">
              <w:rPr>
                <w:rFonts w:asciiTheme="majorEastAsia" w:eastAsiaTheme="majorEastAsia" w:hAnsiTheme="majorEastAsia" w:hint="eastAsia"/>
                <w:sz w:val="32"/>
                <w:szCs w:val="32"/>
              </w:rPr>
              <w:t>受講</w:t>
            </w:r>
            <w:r w:rsidRPr="00221E7D">
              <w:rPr>
                <w:rFonts w:asciiTheme="majorEastAsia" w:eastAsiaTheme="majorEastAsia" w:hAnsiTheme="majorEastAsia" w:hint="eastAsia"/>
                <w:sz w:val="32"/>
                <w:szCs w:val="32"/>
              </w:rPr>
              <w:t>をご遠慮いただいております。</w:t>
            </w:r>
          </w:p>
        </w:tc>
      </w:tr>
    </w:tbl>
    <w:p w14:paraId="258DD93E" w14:textId="77777777" w:rsidR="00191DF0" w:rsidRDefault="00191DF0"/>
    <w:tbl>
      <w:tblPr>
        <w:tblStyle w:val="a3"/>
        <w:tblW w:w="0" w:type="auto"/>
        <w:tblLook w:val="04A0" w:firstRow="1" w:lastRow="0" w:firstColumn="1" w:lastColumn="0" w:noHBand="0" w:noVBand="1"/>
      </w:tblPr>
      <w:tblGrid>
        <w:gridCol w:w="8494"/>
      </w:tblGrid>
      <w:tr w:rsidR="00A76D54" w14:paraId="6A9CC4C1" w14:textId="77777777" w:rsidTr="00A76D54">
        <w:trPr>
          <w:trHeight w:val="2208"/>
        </w:trPr>
        <w:tc>
          <w:tcPr>
            <w:tcW w:w="8494" w:type="dxa"/>
          </w:tcPr>
          <w:p w14:paraId="4DD3DCAA" w14:textId="77777777" w:rsidR="00A76D54" w:rsidRDefault="00A76D54">
            <w:pPr>
              <w:rPr>
                <w:rFonts w:asciiTheme="majorEastAsia" w:eastAsiaTheme="majorEastAsia" w:hAnsiTheme="majorEastAsia"/>
                <w:sz w:val="32"/>
                <w:szCs w:val="32"/>
              </w:rPr>
            </w:pPr>
            <w:r>
              <w:rPr>
                <w:rFonts w:hint="eastAsia"/>
              </w:rPr>
              <w:t xml:space="preserve">　</w:t>
            </w:r>
            <w:r w:rsidRPr="00221E7D">
              <w:rPr>
                <w:rFonts w:asciiTheme="majorEastAsia" w:eastAsiaTheme="majorEastAsia" w:hAnsiTheme="majorEastAsia" w:hint="eastAsia"/>
                <w:sz w:val="32"/>
                <w:szCs w:val="32"/>
              </w:rPr>
              <w:t>受講者の皆様の健康と安全を考慮し、スタッフの手洗い・うがいやマスク着用など、感染予防策を講じています。</w:t>
            </w:r>
          </w:p>
          <w:p w14:paraId="53C547FD" w14:textId="77777777" w:rsidR="009F4A58" w:rsidRPr="00221E7D" w:rsidRDefault="009F4A58">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0176E6">
              <w:rPr>
                <w:rFonts w:asciiTheme="majorEastAsia" w:eastAsiaTheme="majorEastAsia" w:hAnsiTheme="majorEastAsia" w:hint="eastAsia"/>
                <w:sz w:val="32"/>
                <w:szCs w:val="32"/>
              </w:rPr>
              <w:t>講習</w:t>
            </w:r>
            <w:r>
              <w:rPr>
                <w:rFonts w:asciiTheme="majorEastAsia" w:eastAsiaTheme="majorEastAsia" w:hAnsiTheme="majorEastAsia" w:hint="eastAsia"/>
                <w:sz w:val="32"/>
                <w:szCs w:val="32"/>
              </w:rPr>
              <w:t>会場内には</w:t>
            </w:r>
            <w:r w:rsidR="00492C26">
              <w:rPr>
                <w:rFonts w:asciiTheme="majorEastAsia" w:eastAsiaTheme="majorEastAsia" w:hAnsiTheme="majorEastAsia" w:hint="eastAsia"/>
                <w:sz w:val="32"/>
                <w:szCs w:val="32"/>
              </w:rPr>
              <w:t>、</w:t>
            </w:r>
            <w:r w:rsidR="00492C26" w:rsidRPr="00221E7D">
              <w:rPr>
                <w:rFonts w:asciiTheme="majorEastAsia" w:eastAsiaTheme="majorEastAsia" w:hAnsiTheme="majorEastAsia" w:hint="eastAsia"/>
                <w:sz w:val="32"/>
                <w:szCs w:val="32"/>
              </w:rPr>
              <w:t>アルコール消毒液を設置しておりますので、ご利用ください。</w:t>
            </w:r>
          </w:p>
          <w:p w14:paraId="526793C5" w14:textId="77777777" w:rsidR="00A76D54" w:rsidRPr="00221E7D" w:rsidRDefault="00A76D54" w:rsidP="00A76D54">
            <w:pPr>
              <w:rPr>
                <w:rFonts w:asciiTheme="majorEastAsia" w:eastAsiaTheme="majorEastAsia" w:hAnsiTheme="majorEastAsia"/>
                <w:sz w:val="32"/>
                <w:szCs w:val="32"/>
              </w:rPr>
            </w:pPr>
            <w:r>
              <w:rPr>
                <w:rFonts w:asciiTheme="majorEastAsia" w:eastAsiaTheme="majorEastAsia" w:hAnsiTheme="majorEastAsia" w:hint="eastAsia"/>
                <w:sz w:val="28"/>
                <w:szCs w:val="28"/>
              </w:rPr>
              <w:t xml:space="preserve">　</w:t>
            </w:r>
            <w:r w:rsidRPr="00221E7D">
              <w:rPr>
                <w:rFonts w:asciiTheme="majorEastAsia" w:eastAsiaTheme="majorEastAsia" w:hAnsiTheme="majorEastAsia" w:hint="eastAsia"/>
                <w:sz w:val="32"/>
                <w:szCs w:val="32"/>
              </w:rPr>
              <w:t>受講者の皆様も是非、</w:t>
            </w:r>
            <w:r w:rsidRPr="00221E7D">
              <w:rPr>
                <w:rFonts w:asciiTheme="majorEastAsia" w:eastAsiaTheme="majorEastAsia" w:hAnsiTheme="majorEastAsia" w:hint="eastAsia"/>
                <w:color w:val="FF0000"/>
                <w:sz w:val="32"/>
                <w:szCs w:val="32"/>
              </w:rPr>
              <w:t>手洗い、マスクの着用</w:t>
            </w:r>
            <w:r w:rsidR="00492C26">
              <w:rPr>
                <w:rFonts w:asciiTheme="majorEastAsia" w:eastAsiaTheme="majorEastAsia" w:hAnsiTheme="majorEastAsia" w:hint="eastAsia"/>
                <w:color w:val="FF0000"/>
                <w:sz w:val="32"/>
                <w:szCs w:val="32"/>
              </w:rPr>
              <w:t>、咳エチケット</w:t>
            </w:r>
            <w:r w:rsidRPr="00221E7D">
              <w:rPr>
                <w:rFonts w:asciiTheme="majorEastAsia" w:eastAsiaTheme="majorEastAsia" w:hAnsiTheme="majorEastAsia" w:hint="eastAsia"/>
                <w:sz w:val="32"/>
                <w:szCs w:val="32"/>
              </w:rPr>
              <w:t>など、感染予防へのご協力をお願いします。</w:t>
            </w:r>
          </w:p>
        </w:tc>
      </w:tr>
    </w:tbl>
    <w:p w14:paraId="1B35184D" w14:textId="77777777" w:rsidR="00A76D54" w:rsidRDefault="00A76D54"/>
    <w:tbl>
      <w:tblPr>
        <w:tblStyle w:val="a3"/>
        <w:tblW w:w="0" w:type="auto"/>
        <w:tblLook w:val="04A0" w:firstRow="1" w:lastRow="0" w:firstColumn="1" w:lastColumn="0" w:noHBand="0" w:noVBand="1"/>
      </w:tblPr>
      <w:tblGrid>
        <w:gridCol w:w="8494"/>
      </w:tblGrid>
      <w:tr w:rsidR="00A76D54" w:rsidRPr="000B4937" w14:paraId="0567772D" w14:textId="77777777" w:rsidTr="00A76D54">
        <w:tc>
          <w:tcPr>
            <w:tcW w:w="8494" w:type="dxa"/>
          </w:tcPr>
          <w:p w14:paraId="5EF202EF" w14:textId="563DC667" w:rsidR="000B4937" w:rsidRPr="00221E7D" w:rsidRDefault="00A76D54" w:rsidP="00492C26">
            <w:pPr>
              <w:rPr>
                <w:rFonts w:asciiTheme="majorEastAsia" w:eastAsiaTheme="majorEastAsia" w:hAnsiTheme="majorEastAsia" w:hint="eastAsia"/>
                <w:sz w:val="32"/>
                <w:szCs w:val="32"/>
              </w:rPr>
            </w:pPr>
            <w:r>
              <w:rPr>
                <w:rFonts w:asciiTheme="majorEastAsia" w:eastAsiaTheme="majorEastAsia" w:hAnsiTheme="majorEastAsia" w:hint="eastAsia"/>
                <w:sz w:val="28"/>
                <w:szCs w:val="28"/>
              </w:rPr>
              <w:t xml:space="preserve">　</w:t>
            </w:r>
            <w:r w:rsidRPr="00221E7D">
              <w:rPr>
                <w:rFonts w:asciiTheme="majorEastAsia" w:eastAsiaTheme="majorEastAsia" w:hAnsiTheme="majorEastAsia" w:hint="eastAsia"/>
                <w:sz w:val="32"/>
                <w:szCs w:val="32"/>
              </w:rPr>
              <w:t>なお、</w:t>
            </w:r>
            <w:r w:rsidR="009F4A58">
              <w:rPr>
                <w:rFonts w:asciiTheme="majorEastAsia" w:eastAsiaTheme="majorEastAsia" w:hAnsiTheme="majorEastAsia" w:hint="eastAsia"/>
                <w:sz w:val="32"/>
                <w:szCs w:val="32"/>
              </w:rPr>
              <w:t>既に申し込まれている方が受講を自粛される際は、その後の講習への振替や返金などの措置を講じますので申し出てください。</w:t>
            </w:r>
          </w:p>
        </w:tc>
      </w:tr>
    </w:tbl>
    <w:p w14:paraId="2410AA8D" w14:textId="77777777" w:rsidR="000B4937" w:rsidRPr="00A76D54" w:rsidRDefault="000B4937" w:rsidP="000B4937">
      <w:pPr>
        <w:rPr>
          <w:rFonts w:hint="eastAsia"/>
        </w:rPr>
      </w:pPr>
      <w:bookmarkStart w:id="0" w:name="_GoBack"/>
      <w:bookmarkEnd w:id="0"/>
    </w:p>
    <w:sectPr w:rsidR="000B4937" w:rsidRPr="00A76D54" w:rsidSect="000B4937">
      <w:pgSz w:w="11906" w:h="16838" w:code="9"/>
      <w:pgMar w:top="1985" w:right="1701" w:bottom="1474" w:left="1701" w:header="851" w:footer="992" w:gutter="0"/>
      <w:cols w:space="425"/>
      <w:docGrid w:type="lines" w:linePitch="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F0"/>
    <w:rsid w:val="000176E6"/>
    <w:rsid w:val="000B4937"/>
    <w:rsid w:val="0012168D"/>
    <w:rsid w:val="00191DF0"/>
    <w:rsid w:val="001F2753"/>
    <w:rsid w:val="00221E7D"/>
    <w:rsid w:val="00491DFF"/>
    <w:rsid w:val="00492C26"/>
    <w:rsid w:val="009F4A58"/>
    <w:rsid w:val="00A76D54"/>
    <w:rsid w:val="00C81C4C"/>
    <w:rsid w:val="00EB2ABB"/>
    <w:rsid w:val="00EE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D6300"/>
  <w15:chartTrackingRefBased/>
  <w15:docId w15:val="{5AC673D8-354C-4C22-8225-C1AB671A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21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D298-F251-49BE-9138-46CD8A61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cp:lastPrinted>2020-03-11T02:13:00Z</cp:lastPrinted>
  <dcterms:created xsi:type="dcterms:W3CDTF">2020-03-11T04:06:00Z</dcterms:created>
  <dcterms:modified xsi:type="dcterms:W3CDTF">2020-03-11T04:33:00Z</dcterms:modified>
</cp:coreProperties>
</file>